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BB" w:rsidRPr="004B16BC" w:rsidRDefault="00C50CBB" w:rsidP="00C50CB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4B16BC">
        <w:rPr>
          <w:sz w:val="28"/>
          <w:szCs w:val="28"/>
        </w:rPr>
        <w:t>« ПРИЛОЖЕНИЕ  21.1</w:t>
      </w:r>
    </w:p>
    <w:p w:rsidR="00C50CBB" w:rsidRPr="004B16BC" w:rsidRDefault="00C50CBB" w:rsidP="00C50CBB">
      <w:pPr>
        <w:ind w:left="4956"/>
        <w:jc w:val="both"/>
        <w:rPr>
          <w:sz w:val="28"/>
          <w:szCs w:val="28"/>
        </w:rPr>
      </w:pPr>
      <w:r w:rsidRPr="004B16BC">
        <w:rPr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2023 год  и на плановый период 2024 и 2025 годов</w:t>
      </w:r>
      <w:r>
        <w:rPr>
          <w:sz w:val="28"/>
          <w:szCs w:val="28"/>
        </w:rPr>
        <w:t>»</w:t>
      </w:r>
    </w:p>
    <w:p w:rsidR="00C50CBB" w:rsidRPr="004B16BC" w:rsidRDefault="00C50CBB" w:rsidP="00C50CBB">
      <w:pPr>
        <w:ind w:firstLine="708"/>
        <w:rPr>
          <w:b/>
          <w:sz w:val="28"/>
          <w:szCs w:val="28"/>
        </w:rPr>
      </w:pPr>
    </w:p>
    <w:p w:rsidR="00C50CBB" w:rsidRPr="004B16BC" w:rsidRDefault="00C50CBB" w:rsidP="00C50CBB">
      <w:pPr>
        <w:jc w:val="center"/>
        <w:rPr>
          <w:b/>
          <w:bCs/>
          <w:sz w:val="28"/>
          <w:szCs w:val="28"/>
        </w:rPr>
      </w:pPr>
      <w:r w:rsidRPr="004B16BC">
        <w:rPr>
          <w:b/>
          <w:bCs/>
          <w:sz w:val="28"/>
          <w:szCs w:val="28"/>
        </w:rPr>
        <w:t>Распределение</w:t>
      </w:r>
      <w:r w:rsidRPr="004B16BC">
        <w:rPr>
          <w:b/>
          <w:sz w:val="28"/>
          <w:szCs w:val="28"/>
        </w:rPr>
        <w:t xml:space="preserve"> между сельскими поселениями</w:t>
      </w:r>
      <w:r w:rsidRPr="004B16BC">
        <w:rPr>
          <w:b/>
          <w:bCs/>
          <w:sz w:val="28"/>
          <w:szCs w:val="28"/>
        </w:rPr>
        <w:t xml:space="preserve"> </w:t>
      </w:r>
      <w:r w:rsidRPr="004B16BC">
        <w:rPr>
          <w:b/>
          <w:sz w:val="28"/>
          <w:szCs w:val="28"/>
        </w:rPr>
        <w:t>муниципального образования Динской район</w:t>
      </w:r>
      <w:r w:rsidRPr="004B16BC">
        <w:rPr>
          <w:b/>
          <w:bCs/>
          <w:sz w:val="28"/>
          <w:szCs w:val="28"/>
        </w:rPr>
        <w:t xml:space="preserve">  межбюджетных трансфертов </w:t>
      </w:r>
      <w:r w:rsidRPr="004B16BC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 w:rsidRPr="004B16BC">
        <w:rPr>
          <w:b/>
          <w:bCs/>
          <w:sz w:val="28"/>
          <w:szCs w:val="28"/>
        </w:rPr>
        <w:t xml:space="preserve">  </w:t>
      </w:r>
      <w:r w:rsidRPr="004B16BC">
        <w:rPr>
          <w:b/>
          <w:sz w:val="28"/>
          <w:szCs w:val="28"/>
        </w:rPr>
        <w:t>на 2023 год</w:t>
      </w:r>
      <w:r w:rsidRPr="004B16BC"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C50CBB" w:rsidRPr="004B16BC" w:rsidRDefault="00C50CBB" w:rsidP="00C50CBB">
      <w:pPr>
        <w:jc w:val="center"/>
        <w:rPr>
          <w:bCs/>
          <w:sz w:val="28"/>
          <w:szCs w:val="28"/>
        </w:rPr>
      </w:pPr>
    </w:p>
    <w:p w:rsidR="00C50CBB" w:rsidRPr="004B16BC" w:rsidRDefault="00C50CBB" w:rsidP="00C50CBB">
      <w:pPr>
        <w:jc w:val="center"/>
        <w:rPr>
          <w:snapToGrid w:val="0"/>
          <w:sz w:val="28"/>
          <w:szCs w:val="28"/>
        </w:rPr>
      </w:pPr>
      <w:r w:rsidRPr="004B16BC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103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0"/>
        <w:gridCol w:w="4141"/>
      </w:tblGrid>
      <w:tr w:rsidR="00BA356D" w:rsidRPr="00D40C9F" w:rsidTr="00444483">
        <w:trPr>
          <w:trHeight w:val="1029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6D" w:rsidRPr="00D40C9F" w:rsidRDefault="00BA356D" w:rsidP="005C693D"/>
          <w:p w:rsidR="00BA356D" w:rsidRPr="00D40C9F" w:rsidRDefault="00BA356D" w:rsidP="005C693D">
            <w:pPr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 xml:space="preserve">        Наименование сельских поселений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6D" w:rsidRPr="00D40C9F" w:rsidRDefault="00BA356D" w:rsidP="005C693D">
            <w:pPr>
              <w:jc w:val="center"/>
              <w:rPr>
                <w:sz w:val="26"/>
                <w:szCs w:val="26"/>
              </w:rPr>
            </w:pPr>
            <w:r w:rsidRPr="00D40C9F">
              <w:rPr>
                <w:bCs/>
                <w:sz w:val="26"/>
                <w:szCs w:val="26"/>
              </w:rPr>
              <w:t>Межбюджетные трансферты (</w:t>
            </w:r>
            <w:r w:rsidRPr="00D40C9F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BA356D" w:rsidRPr="00D40C9F" w:rsidTr="00444483">
        <w:trPr>
          <w:trHeight w:val="495"/>
        </w:trPr>
        <w:tc>
          <w:tcPr>
            <w:tcW w:w="62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40C9F">
              <w:rPr>
                <w:sz w:val="28"/>
                <w:szCs w:val="28"/>
              </w:rPr>
              <w:t>Васюринское</w:t>
            </w:r>
            <w:proofErr w:type="spellEnd"/>
            <w:r w:rsidRPr="00D40C9F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19595,9</w:t>
            </w:r>
          </w:p>
        </w:tc>
      </w:tr>
      <w:tr w:rsidR="00BA356D" w:rsidRPr="00D40C9F" w:rsidTr="00444483">
        <w:trPr>
          <w:trHeight w:val="495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Динское поселение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65573,1</w:t>
            </w:r>
          </w:p>
        </w:tc>
      </w:tr>
      <w:tr w:rsidR="00BA356D" w:rsidRPr="00D40C9F" w:rsidTr="00444483">
        <w:trPr>
          <w:trHeight w:val="495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Красносельское поселение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18269,9</w:t>
            </w:r>
          </w:p>
        </w:tc>
      </w:tr>
      <w:tr w:rsidR="00BA356D" w:rsidRPr="00D40C9F" w:rsidTr="00444483">
        <w:trPr>
          <w:trHeight w:val="495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Мичуринское   поселение</w:t>
            </w:r>
          </w:p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Нововеличковское поселение</w:t>
            </w:r>
          </w:p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40C9F">
              <w:rPr>
                <w:sz w:val="28"/>
                <w:szCs w:val="28"/>
              </w:rPr>
              <w:t>Новотитаровское</w:t>
            </w:r>
            <w:proofErr w:type="spellEnd"/>
            <w:r w:rsidRPr="00D40C9F">
              <w:rPr>
                <w:sz w:val="28"/>
                <w:szCs w:val="28"/>
              </w:rPr>
              <w:t xml:space="preserve"> поселение</w:t>
            </w:r>
          </w:p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Первореченское поселение</w:t>
            </w:r>
          </w:p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40C9F">
              <w:rPr>
                <w:sz w:val="28"/>
                <w:szCs w:val="28"/>
              </w:rPr>
              <w:t>Пластуновское</w:t>
            </w:r>
            <w:proofErr w:type="spellEnd"/>
            <w:r w:rsidRPr="00D40C9F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14033,5</w:t>
            </w:r>
          </w:p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10010,6</w:t>
            </w:r>
          </w:p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7000,0</w:t>
            </w:r>
          </w:p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10147,1</w:t>
            </w:r>
          </w:p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3152,1</w:t>
            </w:r>
          </w:p>
        </w:tc>
      </w:tr>
      <w:tr w:rsidR="00BA356D" w:rsidRPr="00D40C9F" w:rsidTr="00444483">
        <w:trPr>
          <w:trHeight w:val="495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40C9F">
              <w:rPr>
                <w:sz w:val="28"/>
                <w:szCs w:val="28"/>
              </w:rPr>
              <w:t>Старомышастовское</w:t>
            </w:r>
            <w:proofErr w:type="spellEnd"/>
            <w:r w:rsidRPr="00D40C9F">
              <w:rPr>
                <w:sz w:val="28"/>
                <w:szCs w:val="28"/>
              </w:rPr>
              <w:t xml:space="preserve"> поселение</w:t>
            </w:r>
          </w:p>
          <w:p w:rsidR="00BA356D" w:rsidRPr="00D40C9F" w:rsidRDefault="00BA356D" w:rsidP="005C693D">
            <w:pPr>
              <w:spacing w:line="360" w:lineRule="auto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Южно-Кубанское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16145,3</w:t>
            </w:r>
          </w:p>
          <w:p w:rsidR="00BA356D" w:rsidRPr="00D40C9F" w:rsidRDefault="00BA356D" w:rsidP="005C6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0C9F">
              <w:rPr>
                <w:sz w:val="28"/>
                <w:szCs w:val="28"/>
              </w:rPr>
              <w:t>202638,4</w:t>
            </w:r>
          </w:p>
        </w:tc>
      </w:tr>
      <w:tr w:rsidR="00BA356D" w:rsidRPr="00D40C9F" w:rsidTr="00444483">
        <w:trPr>
          <w:trHeight w:val="495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7D7401" w:rsidRDefault="00BA356D" w:rsidP="005C693D">
            <w:pPr>
              <w:spacing w:line="360" w:lineRule="auto"/>
              <w:rPr>
                <w:b/>
                <w:sz w:val="28"/>
                <w:szCs w:val="28"/>
              </w:rPr>
            </w:pPr>
            <w:r w:rsidRPr="007D7401">
              <w:rPr>
                <w:b/>
                <w:sz w:val="28"/>
                <w:szCs w:val="28"/>
              </w:rPr>
              <w:t xml:space="preserve">Итого  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356D" w:rsidRPr="007D7401" w:rsidRDefault="00BA356D" w:rsidP="00576D3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D7401">
              <w:rPr>
                <w:b/>
                <w:sz w:val="28"/>
                <w:szCs w:val="28"/>
              </w:rPr>
              <w:t>366565,6</w:t>
            </w:r>
            <w:bookmarkStart w:id="0" w:name="_GoBack"/>
            <w:bookmarkEnd w:id="0"/>
          </w:p>
        </w:tc>
      </w:tr>
    </w:tbl>
    <w:p w:rsidR="006A5005" w:rsidRDefault="006A5005"/>
    <w:sectPr w:rsidR="006A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CB0"/>
    <w:rsid w:val="0015395C"/>
    <w:rsid w:val="0041599C"/>
    <w:rsid w:val="00444483"/>
    <w:rsid w:val="00542CB0"/>
    <w:rsid w:val="00576D3C"/>
    <w:rsid w:val="005B4DE2"/>
    <w:rsid w:val="006047DC"/>
    <w:rsid w:val="0068412F"/>
    <w:rsid w:val="006A5005"/>
    <w:rsid w:val="007D7401"/>
    <w:rsid w:val="00917491"/>
    <w:rsid w:val="009B4D3F"/>
    <w:rsid w:val="00A40C4E"/>
    <w:rsid w:val="00B979B1"/>
    <w:rsid w:val="00BA356D"/>
    <w:rsid w:val="00C50CBB"/>
    <w:rsid w:val="00D77BF8"/>
    <w:rsid w:val="00DA185A"/>
    <w:rsid w:val="00DE68F0"/>
    <w:rsid w:val="00E00CD3"/>
    <w:rsid w:val="00E650DD"/>
    <w:rsid w:val="00EC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24</cp:revision>
  <dcterms:created xsi:type="dcterms:W3CDTF">2023-01-30T13:51:00Z</dcterms:created>
  <dcterms:modified xsi:type="dcterms:W3CDTF">2023-12-20T13:05:00Z</dcterms:modified>
</cp:coreProperties>
</file>